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widowControl w:val="0"/>
        <w:spacing w:after="240" w:before="240" w:line="276" w:lineRule="auto"/>
        <w:ind w:firstLine="0"/>
        <w:rPr>
          <w:rFonts w:ascii="Roboto" w:cs="Roboto" w:eastAsia="Roboto" w:hAnsi="Roboto"/>
          <w:sz w:val="48"/>
          <w:szCs w:val="48"/>
        </w:rPr>
      </w:pPr>
      <w:bookmarkStart w:colFirst="0" w:colLast="0" w:name="_heading=h.eqb395gxikly" w:id="0"/>
      <w:bookmarkEnd w:id="0"/>
      <w:r w:rsidDel="00000000" w:rsidR="00000000" w:rsidRPr="00000000">
        <w:rPr>
          <w:rFonts w:ascii="Roboto" w:cs="Roboto" w:eastAsia="Roboto" w:hAnsi="Roboto"/>
          <w:sz w:val="48"/>
          <w:szCs w:val="48"/>
          <w:rtl w:val="0"/>
        </w:rPr>
        <w:t xml:space="preserve">AVVISO PUBBLICO SEC/2026/AP-1: </w:t>
      </w:r>
    </w:p>
    <w:p w:rsidR="00000000" w:rsidDel="00000000" w:rsidP="00000000" w:rsidRDefault="00000000" w:rsidRPr="00000000" w14:paraId="00000003">
      <w:pPr>
        <w:pStyle w:val="Heading1"/>
        <w:keepNext w:val="0"/>
        <w:widowControl w:val="0"/>
        <w:spacing w:after="240" w:before="240" w:line="276" w:lineRule="auto"/>
        <w:ind w:firstLine="0"/>
        <w:rPr>
          <w:rFonts w:ascii="Roboto" w:cs="Roboto" w:eastAsia="Roboto" w:hAnsi="Roboto"/>
          <w:sz w:val="48"/>
          <w:szCs w:val="48"/>
        </w:rPr>
      </w:pPr>
      <w:bookmarkStart w:colFirst="0" w:colLast="0" w:name="_heading=h.n0vwbfr54p1n" w:id="1"/>
      <w:bookmarkEnd w:id="1"/>
      <w:r w:rsidDel="00000000" w:rsidR="00000000" w:rsidRPr="00000000">
        <w:rPr>
          <w:rFonts w:ascii="Roboto" w:cs="Roboto" w:eastAsia="Roboto" w:hAnsi="Roboto"/>
          <w:sz w:val="48"/>
          <w:szCs w:val="48"/>
          <w:rtl w:val="0"/>
        </w:rPr>
        <w:t xml:space="preserve">BOLOGNA - YOUTH CLIMATE ACTION FUND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widowControl w:val="0"/>
        <w:spacing w:after="240" w:before="240" w:line="276" w:lineRule="auto"/>
        <w:ind w:firstLine="0"/>
        <w:jc w:val="both"/>
        <w:rPr>
          <w:rFonts w:ascii="Roboto" w:cs="Roboto" w:eastAsia="Roboto" w:hAnsi="Roboto"/>
        </w:rPr>
      </w:pPr>
      <w:bookmarkStart w:colFirst="0" w:colLast="0" w:name="_heading=h.1ycpo23bii3e" w:id="2"/>
      <w:bookmarkEnd w:id="2"/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Avviso pubblico rivolto a organizzazioni del territorio per la selezione e il finanziamento di progetti per il clima ideati e guidati da giovani tra i 15 e i 24 anni</w:t>
      </w:r>
      <w:r w:rsidDel="00000000" w:rsidR="00000000" w:rsidRPr="00000000">
        <w:rPr>
          <w:rFonts w:ascii="Roboto" w:cs="Roboto" w:eastAsia="Roboto" w:hAnsi="Roboto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ind w:left="2" w:hanging="4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ind w:left="2" w:hanging="4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ind w:left="2" w:hanging="4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ind w:left="2" w:hanging="4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ind w:left="2" w:hanging="4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ALLEGATO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2 - SCHEDA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ind w:left="2" w:hanging="4"/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1" w:hanging="3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Informazioni generali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0" w:hanging="2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Soggetto proponente</w:t>
      </w: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0" w:hanging="2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Denominazione progetto</w:t>
      </w: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360" w:lineRule="auto"/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Persona di contatto del soggetto proponente</w:t>
      </w: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3258"/>
        <w:gridCol w:w="3260"/>
        <w:gridCol w:w="3260"/>
        <w:tblGridChange w:id="0">
          <w:tblGrid>
            <w:gridCol w:w="3258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F">
            <w:pPr>
              <w:ind w:hanging="2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20">
            <w:pPr>
              <w:ind w:hanging="2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E-mail di contatto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21">
            <w:pPr>
              <w:ind w:hanging="2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tabs>
          <w:tab w:val="left" w:leader="none" w:pos="284"/>
        </w:tabs>
        <w:ind w:left="1" w:hanging="3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Ind w:w="-2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tabs>
                <w:tab w:val="left" w:leader="none" w:pos="284"/>
              </w:tabs>
              <w:ind w:left="1" w:hanging="3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TEAM DI PROGETTO</w:t>
            </w:r>
          </w:p>
        </w:tc>
      </w:tr>
    </w:tbl>
    <w:p w:rsidR="00000000" w:rsidDel="00000000" w:rsidP="00000000" w:rsidRDefault="00000000" w:rsidRPr="00000000" w14:paraId="00000027">
      <w:pPr>
        <w:spacing w:line="276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1.1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Co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mposizione del team di proget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(minimo 2 giovani tra i 15 ei 24 anni)</w:t>
      </w:r>
    </w:p>
    <w:p w:rsidR="00000000" w:rsidDel="00000000" w:rsidP="00000000" w:rsidRDefault="00000000" w:rsidRPr="00000000" w14:paraId="00000028">
      <w:pPr>
        <w:spacing w:line="276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[inserire tante righe quanti i membri del team]</w:t>
      </w:r>
      <w:r w:rsidDel="00000000" w:rsidR="00000000" w:rsidRPr="00000000">
        <w:rPr>
          <w:rtl w:val="0"/>
        </w:rPr>
      </w:r>
    </w:p>
    <w:tbl>
      <w:tblPr>
        <w:tblStyle w:val="Table5"/>
        <w:tblW w:w="954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5"/>
        <w:gridCol w:w="4065"/>
        <w:gridCol w:w="3345"/>
        <w:gridCol w:w="1575"/>
        <w:tblGridChange w:id="0">
          <w:tblGrid>
            <w:gridCol w:w="555"/>
            <w:gridCol w:w="4065"/>
            <w:gridCol w:w="3345"/>
            <w:gridCol w:w="15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Cognome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Età (anni)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line="240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1.2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Referente per il team</w:t>
      </w:r>
    </w:p>
    <w:tbl>
      <w:tblPr>
        <w:tblStyle w:val="Table6"/>
        <w:tblW w:w="964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0"/>
        <w:gridCol w:w="1755"/>
        <w:gridCol w:w="2430"/>
        <w:gridCol w:w="3630"/>
        <w:tblGridChange w:id="0">
          <w:tblGrid>
            <w:gridCol w:w="1830"/>
            <w:gridCol w:w="1755"/>
            <w:gridCol w:w="2430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Cognome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Telefono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indirizzo email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line="360" w:lineRule="auto"/>
        <w:ind w:left="0" w:hanging="2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284"/>
        </w:tabs>
        <w:spacing w:after="200" w:lineRule="auto"/>
        <w:ind w:left="0" w:hanging="2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1.3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Descrivere come i/le giovani saranno coinvolti/e nel progetto, la ripartizione dei rispettivi ruoli e responsabilità all’interno del team</w:t>
      </w:r>
    </w:p>
    <w:p w:rsidR="00000000" w:rsidDel="00000000" w:rsidP="00000000" w:rsidRDefault="00000000" w:rsidRPr="00000000" w14:paraId="0000004D">
      <w:pPr>
        <w:tabs>
          <w:tab w:val="left" w:leader="none" w:pos="284"/>
        </w:tabs>
        <w:spacing w:after="200" w:before="200" w:lineRule="auto"/>
        <w:ind w:left="0" w:hanging="2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white"/>
          <w:rtl w:val="0"/>
        </w:rPr>
        <w:t xml:space="preserve">[max 200 parole]</w:t>
      </w:r>
      <w:r w:rsidDel="00000000" w:rsidR="00000000" w:rsidRPr="00000000">
        <w:rPr>
          <w:rtl w:val="0"/>
        </w:rPr>
      </w:r>
    </w:p>
    <w:tbl>
      <w:tblPr>
        <w:tblStyle w:val="Table7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ind w:left="0" w:hanging="2"/>
              <w:jc w:val="both"/>
              <w:rPr>
                <w:rFonts w:ascii="Calibri" w:cs="Calibri" w:eastAsia="Calibri" w:hAnsi="Calibri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left="0" w:hanging="2"/>
              <w:jc w:val="both"/>
              <w:rPr>
                <w:rFonts w:ascii="Calibri" w:cs="Calibri" w:eastAsia="Calibri" w:hAnsi="Calibri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ind w:left="0" w:hanging="2"/>
              <w:jc w:val="both"/>
              <w:rPr>
                <w:rFonts w:ascii="Calibri" w:cs="Calibri" w:eastAsia="Calibri" w:hAnsi="Calibri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tabs>
          <w:tab w:val="left" w:leader="none" w:pos="284"/>
        </w:tabs>
        <w:spacing w:after="120" w:lineRule="auto"/>
        <w:ind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284"/>
        </w:tabs>
        <w:spacing w:after="120" w:lineRule="auto"/>
        <w:ind w:hanging="2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1.4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Stima del numero di giovani che saranno coinvolti nel progetto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 (inclusi team leader, volontari e partecipanti alle attività)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284"/>
        </w:tabs>
        <w:spacing w:after="120" w:lineRule="auto"/>
        <w:ind w:hanging="2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white"/>
          <w:rtl w:val="0"/>
        </w:rPr>
        <w:t xml:space="preserve">[max 15 parole]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color="000000" w:space="4" w:sz="4" w:val="single"/>
          <w:left w:color="000000" w:space="4" w:sz="4" w:val="single"/>
          <w:bottom w:color="000000" w:space="4" w:sz="4" w:val="single"/>
          <w:right w:color="000000" w:space="4" w:sz="4" w:val="single"/>
        </w:pBdr>
        <w:ind w:hanging="2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000000" w:space="4" w:sz="4" w:val="single"/>
          <w:left w:color="000000" w:space="4" w:sz="4" w:val="single"/>
          <w:bottom w:color="000000" w:space="4" w:sz="4" w:val="single"/>
          <w:right w:color="000000" w:space="4" w:sz="4" w:val="single"/>
        </w:pBdr>
        <w:ind w:hanging="2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284"/>
        </w:tabs>
        <w:ind w:left="0" w:hanging="2"/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284"/>
        </w:tabs>
        <w:ind w:left="0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284"/>
        </w:tabs>
        <w:ind w:left="0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50.0" w:type="dxa"/>
        <w:jc w:val="left"/>
        <w:tblInd w:w="-2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200" w:before="54" w:lineRule="auto"/>
              <w:ind w:left="1" w:right="104" w:hanging="3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DESCRIZIONE DELLA PROPOSTA PROGETTUALE </w:t>
            </w:r>
          </w:p>
        </w:tc>
      </w:tr>
    </w:tbl>
    <w:p w:rsidR="00000000" w:rsidDel="00000000" w:rsidP="00000000" w:rsidRDefault="00000000" w:rsidRPr="00000000" w14:paraId="0000005A">
      <w:pPr>
        <w:tabs>
          <w:tab w:val="left" w:leader="none" w:pos="284"/>
        </w:tabs>
        <w:ind w:left="0" w:hanging="2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284"/>
        </w:tabs>
        <w:ind w:left="0" w:hanging="2"/>
        <w:jc w:val="both"/>
        <w:rPr>
          <w:rFonts w:ascii="Calibri" w:cs="Calibri" w:eastAsia="Calibri" w:hAnsi="Calibri"/>
          <w:i w:val="1"/>
          <w:iCs w:val="1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2.1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Scegliere l’ambito/i tematico/i prioritario/i di interven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to tra quelli individuati all’art. 3 dell’ 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Avviso (massimo 2 selezioni)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widowControl w:val="0"/>
        <w:spacing w:after="225" w:before="0" w:line="276" w:lineRule="auto"/>
        <w:ind w:left="0" w:firstLine="0"/>
        <w:rPr>
          <w:rFonts w:ascii="Roboto" w:cs="Roboto" w:eastAsia="Roboto" w:hAnsi="Roboto"/>
          <w:b w:val="0"/>
          <w:bCs w:val="0"/>
          <w:sz w:val="22"/>
          <w:szCs w:val="22"/>
          <w:u w:val="single"/>
        </w:rPr>
      </w:pPr>
      <w:bookmarkStart w:colFirst="0" w:colLast="0" w:name="_heading=h.5tnqaoajoxgt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widowControl w:val="0"/>
        <w:numPr>
          <w:ilvl w:val="0"/>
          <w:numId w:val="2"/>
        </w:numPr>
        <w:spacing w:after="0" w:afterAutospacing="0" w:before="0" w:line="276" w:lineRule="auto"/>
        <w:ind w:left="720" w:hanging="360"/>
        <w:rPr>
          <w:rFonts w:ascii="Roboto" w:cs="Roboto" w:eastAsia="Roboto" w:hAnsi="Roboto"/>
          <w:b w:val="0"/>
          <w:bCs w:val="0"/>
          <w:sz w:val="22"/>
          <w:szCs w:val="22"/>
          <w:u w:val="none"/>
        </w:rPr>
      </w:pPr>
      <w:bookmarkStart w:colFirst="0" w:colLast="0" w:name="_heading=h.gp58qdhmmxwe" w:id="4"/>
      <w:bookmarkEnd w:id="4"/>
      <w:r w:rsidDel="00000000" w:rsidR="00000000" w:rsidRPr="00000000">
        <w:rPr>
          <w:rFonts w:ascii="Roboto" w:cs="Roboto" w:eastAsia="Roboto" w:hAnsi="Roboto"/>
          <w:b w:val="0"/>
          <w:bCs w:val="0"/>
          <w:sz w:val="22"/>
          <w:szCs w:val="22"/>
          <w:rtl w:val="0"/>
        </w:rPr>
        <w:t xml:space="preserve">1. Energia smart: consumi consapevoli e fonti pulite</w:t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rFonts w:ascii="Roboto" w:cs="Roboto" w:eastAsia="Roboto" w:hAnsi="Roboto"/>
          <w:b w:val="0"/>
          <w:bCs w:val="0"/>
          <w:sz w:val="22"/>
          <w:szCs w:val="22"/>
          <w:u w:val="none"/>
        </w:rPr>
      </w:pPr>
      <w:bookmarkStart w:colFirst="0" w:colLast="0" w:name="_heading=h.sng0peu8byj8" w:id="5"/>
      <w:bookmarkEnd w:id="5"/>
      <w:r w:rsidDel="00000000" w:rsidR="00000000" w:rsidRPr="00000000">
        <w:rPr>
          <w:rFonts w:ascii="Roboto" w:cs="Roboto" w:eastAsia="Roboto" w:hAnsi="Roboto"/>
          <w:b w:val="0"/>
          <w:bCs w:val="0"/>
          <w:sz w:val="22"/>
          <w:szCs w:val="22"/>
          <w:rtl w:val="0"/>
        </w:rPr>
        <w:t xml:space="preserve">2. Natura in città: verde, acqua e spazi a prova di clima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widowControl w:val="0"/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rFonts w:ascii="Roboto" w:cs="Roboto" w:eastAsia="Roboto" w:hAnsi="Roboto"/>
          <w:b w:val="0"/>
          <w:bCs w:val="0"/>
          <w:sz w:val="22"/>
          <w:szCs w:val="22"/>
          <w:u w:val="none"/>
        </w:rPr>
      </w:pPr>
      <w:bookmarkStart w:colFirst="0" w:colLast="0" w:name="_heading=h.yaoqhhi7bpdo" w:id="6"/>
      <w:bookmarkEnd w:id="6"/>
      <w:r w:rsidDel="00000000" w:rsidR="00000000" w:rsidRPr="00000000">
        <w:rPr>
          <w:rFonts w:ascii="Roboto" w:cs="Roboto" w:eastAsia="Roboto" w:hAnsi="Roboto"/>
          <w:b w:val="0"/>
          <w:bCs w:val="0"/>
          <w:sz w:val="22"/>
          <w:szCs w:val="22"/>
          <w:rtl w:val="0"/>
        </w:rPr>
        <w:t xml:space="preserve">3. Zero sprechi: ridurre, riusare e riciclare 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widowControl w:val="0"/>
        <w:numPr>
          <w:ilvl w:val="0"/>
          <w:numId w:val="2"/>
        </w:numPr>
        <w:spacing w:after="225" w:before="0" w:beforeAutospacing="0" w:line="276" w:lineRule="auto"/>
        <w:ind w:left="720" w:hanging="360"/>
        <w:rPr>
          <w:rFonts w:ascii="Roboto" w:cs="Roboto" w:eastAsia="Roboto" w:hAnsi="Roboto"/>
          <w:b w:val="0"/>
          <w:bCs w:val="0"/>
          <w:sz w:val="22"/>
          <w:szCs w:val="22"/>
          <w:u w:val="none"/>
        </w:rPr>
      </w:pPr>
      <w:bookmarkStart w:colFirst="0" w:colLast="0" w:name="_heading=h.r31e6sl9plcn" w:id="7"/>
      <w:bookmarkEnd w:id="7"/>
      <w:r w:rsidDel="00000000" w:rsidR="00000000" w:rsidRPr="00000000">
        <w:rPr>
          <w:rFonts w:ascii="Roboto" w:cs="Roboto" w:eastAsia="Roboto" w:hAnsi="Roboto"/>
          <w:b w:val="0"/>
          <w:bCs w:val="0"/>
          <w:sz w:val="22"/>
          <w:szCs w:val="22"/>
          <w:rtl w:val="0"/>
        </w:rPr>
        <w:t xml:space="preserve">4. Generazione clima: attivismo, arte, dati e scuole</w:t>
      </w:r>
    </w:p>
    <w:p w:rsidR="00000000" w:rsidDel="00000000" w:rsidP="00000000" w:rsidRDefault="00000000" w:rsidRPr="00000000" w14:paraId="00000061">
      <w:pPr>
        <w:tabs>
          <w:tab w:val="left" w:leader="none" w:pos="1134"/>
        </w:tabs>
        <w:spacing w:after="200" w:lineRule="auto"/>
        <w:ind w:left="0" w:hanging="2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00" w:before="200" w:lineRule="auto"/>
        <w:ind w:left="0" w:right="104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2.2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Sintesi della proposta progettuale in relazione specifica all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’ambito/i tematico/i prioritario/i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 selezionati al punto 2.1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Includere gli obiettivi e i risultati attesi in termini di impatto sulla comunità locale e sull’ambiente. Importante evidenziare le sfide individuate e la motivazione per cui il progetto è cruciale oggi. </w:t>
      </w:r>
    </w:p>
    <w:p w:rsidR="00000000" w:rsidDel="00000000" w:rsidP="00000000" w:rsidRDefault="00000000" w:rsidRPr="00000000" w14:paraId="00000063">
      <w:pPr>
        <w:tabs>
          <w:tab w:val="left" w:leader="none" w:pos="284"/>
        </w:tabs>
        <w:spacing w:after="200" w:before="200" w:lineRule="auto"/>
        <w:ind w:left="0"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[max 300 parole]</w:t>
      </w:r>
    </w:p>
    <w:tbl>
      <w:tblPr>
        <w:tblStyle w:val="Table9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1"/>
          <w:tblHeader w:val="1"/>
        </w:trPr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4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widowControl w:val="0"/>
        <w:tabs>
          <w:tab w:val="left" w:leader="none" w:pos="3969"/>
        </w:tabs>
        <w:spacing w:after="20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00" w:before="200" w:lineRule="auto"/>
        <w:ind w:left="0" w:right="104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2.3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Descrizione delle attività previste e del relativo cronoprogramma.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Si faccia riferimento specifico alle tempistiche di cui all’Avviso Art. 6. </w:t>
      </w:r>
    </w:p>
    <w:p w:rsidR="00000000" w:rsidDel="00000000" w:rsidP="00000000" w:rsidRDefault="00000000" w:rsidRPr="00000000" w14:paraId="00000069">
      <w:pPr>
        <w:tabs>
          <w:tab w:val="left" w:leader="none" w:pos="284"/>
        </w:tabs>
        <w:spacing w:after="200" w:before="200" w:lineRule="auto"/>
        <w:ind w:left="0"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[max 300 parole]</w:t>
      </w:r>
    </w:p>
    <w:tbl>
      <w:tblPr>
        <w:tblStyle w:val="Table10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1"/>
          <w:tblHeader w:val="1"/>
        </w:trPr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A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widowControl w:val="0"/>
        <w:tabs>
          <w:tab w:val="left" w:leader="none" w:pos="3969"/>
        </w:tabs>
        <w:spacing w:after="200" w:lineRule="auto"/>
        <w:ind w:left="0"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00" w:before="200" w:lineRule="auto"/>
        <w:ind w:left="0" w:right="104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2.4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Quali sono gli elementi di innovatività e creatività del progetto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? </w:t>
      </w:r>
    </w:p>
    <w:p w:rsidR="00000000" w:rsidDel="00000000" w:rsidP="00000000" w:rsidRDefault="00000000" w:rsidRPr="00000000" w14:paraId="0000006F">
      <w:pPr>
        <w:tabs>
          <w:tab w:val="left" w:leader="none" w:pos="284"/>
        </w:tabs>
        <w:spacing w:after="200" w:before="200" w:lineRule="auto"/>
        <w:ind w:left="0"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[max 100 parole]</w:t>
      </w:r>
    </w:p>
    <w:tbl>
      <w:tblPr>
        <w:tblStyle w:val="Table11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1"/>
          <w:tblHeader w:val="1"/>
        </w:trPr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0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widowControl w:val="0"/>
        <w:tabs>
          <w:tab w:val="left" w:leader="none" w:pos="3969"/>
        </w:tabs>
        <w:spacing w:after="200" w:lineRule="auto"/>
        <w:ind w:left="0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00" w:before="200" w:lineRule="auto"/>
        <w:ind w:left="0" w:right="104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2.5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Descrizione di almeno un output di cui si terrà traccia e che verrà misurato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. Gli output sono i risultati diretti e tangibili delle attività progettuali previste.</w:t>
      </w:r>
    </w:p>
    <w:p w:rsidR="00000000" w:rsidDel="00000000" w:rsidP="00000000" w:rsidRDefault="00000000" w:rsidRPr="00000000" w14:paraId="00000075">
      <w:pPr>
        <w:tabs>
          <w:tab w:val="left" w:leader="none" w:pos="284"/>
        </w:tabs>
        <w:spacing w:after="200" w:before="200" w:lineRule="auto"/>
        <w:ind w:left="0"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[max 15 parole per output]</w:t>
      </w:r>
    </w:p>
    <w:tbl>
      <w:tblPr>
        <w:tblStyle w:val="Table12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1"/>
          <w:tblHeader w:val="1"/>
        </w:trPr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6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969"/>
        </w:tabs>
        <w:spacing w:after="200" w:line="24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00" w:before="200" w:lineRule="auto"/>
        <w:ind w:left="0" w:right="104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2.6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Descrizione di almeno un outcome di cui si terrà traccia e che verrà misurato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. Gli outcome sono cambiamenti o benefici specifici e misurabili che dimostrano l’impatto del progetto nel tempo (es. cambiamenti nel comportamento, nella consapevolezza o nei processi, impatto ambientale).</w:t>
      </w:r>
    </w:p>
    <w:p w:rsidR="00000000" w:rsidDel="00000000" w:rsidP="00000000" w:rsidRDefault="00000000" w:rsidRPr="00000000" w14:paraId="0000007B">
      <w:pPr>
        <w:tabs>
          <w:tab w:val="left" w:leader="none" w:pos="284"/>
        </w:tabs>
        <w:spacing w:after="200" w:before="200" w:lineRule="auto"/>
        <w:ind w:left="0"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[max 15 parole per outcome]</w:t>
      </w:r>
    </w:p>
    <w:tbl>
      <w:tblPr>
        <w:tblStyle w:val="Table13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1"/>
          <w:tblHeader w:val="1"/>
        </w:trPr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C">
            <w:pPr>
              <w:tabs>
                <w:tab w:val="left" w:leader="none" w:pos="1134"/>
              </w:tabs>
              <w:ind w:left="0" w:hanging="2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tabs>
                <w:tab w:val="left" w:leader="none" w:pos="1134"/>
              </w:tabs>
              <w:ind w:left="0" w:hanging="2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widowControl w:val="0"/>
        <w:tabs>
          <w:tab w:val="left" w:leader="none" w:pos="3969"/>
        </w:tabs>
        <w:spacing w:after="20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00" w:lineRule="auto"/>
        <w:ind w:left="0" w:right="104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2.7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Descrizione della strategia di comunicazione, promozione e valorizzazione dell’iniziativa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284"/>
        </w:tabs>
        <w:spacing w:after="200" w:before="200" w:lineRule="auto"/>
        <w:ind w:left="0"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[max 200 parole]</w:t>
      </w:r>
    </w:p>
    <w:tbl>
      <w:tblPr>
        <w:tblStyle w:val="Table14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1"/>
          <w:tblHeader w:val="1"/>
        </w:trPr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82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tabs>
          <w:tab w:val="left" w:leader="none" w:pos="284"/>
        </w:tabs>
        <w:ind w:left="1" w:hanging="3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00" w:lineRule="auto"/>
        <w:ind w:right="104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2.8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Descrizione delle attività proposte in sinergia con FILLA e con TICO - Officina mobile della conoscenza.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leader="none" w:pos="284"/>
        </w:tabs>
        <w:spacing w:after="200" w:before="200" w:lineRule="auto"/>
        <w:ind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[max 200 parole]</w:t>
      </w:r>
    </w:p>
    <w:tbl>
      <w:tblPr>
        <w:tblStyle w:val="Table15"/>
        <w:tblW w:w="9778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1"/>
          <w:tblHeader w:val="1"/>
        </w:trPr>
        <w:tc>
          <w:tcPr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88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tabs>
                <w:tab w:val="left" w:leader="none" w:pos="1134"/>
              </w:tabs>
              <w:ind w:left="1" w:hanging="3"/>
              <w:rPr>
                <w:rFonts w:ascii="Calibri" w:cs="Calibri" w:eastAsia="Calibri" w:hAnsi="Calibri"/>
                <w:strike w:val="1"/>
                <w:sz w:val="26"/>
                <w:szCs w:val="26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969"/>
        </w:tabs>
        <w:spacing w:line="24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969"/>
        </w:tabs>
        <w:spacing w:line="24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284"/>
        </w:tabs>
        <w:ind w:left="1" w:hanging="3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750.0" w:type="dxa"/>
        <w:jc w:val="left"/>
        <w:tblInd w:w="-2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pacing w:after="200" w:before="54" w:lineRule="auto"/>
              <w:ind w:left="1" w:right="104" w:hanging="3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CONGRUITÀ DEL BUDGET </w:t>
            </w:r>
          </w:p>
        </w:tc>
      </w:tr>
    </w:tbl>
    <w:p w:rsidR="00000000" w:rsidDel="00000000" w:rsidP="00000000" w:rsidRDefault="00000000" w:rsidRPr="00000000" w14:paraId="0000008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969"/>
        </w:tabs>
        <w:spacing w:line="24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00" w:lineRule="auto"/>
        <w:ind w:left="0" w:right="104" w:hanging="2"/>
        <w:jc w:val="both"/>
        <w:rPr>
          <w:rFonts w:ascii="Calibri" w:cs="Calibri" w:eastAsia="Calibri" w:hAnsi="Calibri"/>
          <w:i w:val="1"/>
          <w:iCs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3.1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Importo contributo richiesto: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whit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Euro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white"/>
          <w:rtl w:val="0"/>
        </w:rPr>
        <w:t xml:space="preserve">_______________________</w:t>
      </w:r>
    </w:p>
    <w:p w:rsidR="00000000" w:rsidDel="00000000" w:rsidP="00000000" w:rsidRDefault="00000000" w:rsidRPr="00000000" w14:paraId="00000091">
      <w:pPr>
        <w:spacing w:after="200" w:lineRule="auto"/>
        <w:ind w:left="0" w:right="104" w:hanging="2"/>
        <w:jc w:val="both"/>
        <w:rPr>
          <w:rFonts w:ascii="Calibri" w:cs="Calibri" w:eastAsia="Calibri" w:hAnsi="Calibri"/>
          <w:i w:val="1"/>
          <w:iCs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white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white"/>
          <w:rtl w:val="0"/>
        </w:rPr>
        <w:t xml:space="preserve">eve essere contenuto tra Euro 1.000,00 € e 4.000,00 €.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00" w:lineRule="auto"/>
        <w:ind w:left="0" w:right="104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00" w:lineRule="auto"/>
        <w:ind w:left="0" w:right="104" w:hanging="2"/>
        <w:jc w:val="both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3.2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Descrizione delle principali voci di spesa inserite a budget in relazione alle attività previste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00" w:lineRule="auto"/>
        <w:ind w:right="104" w:hanging="2"/>
        <w:jc w:val="both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white"/>
          <w:rtl w:val="0"/>
        </w:rPr>
        <w:t xml:space="preserve">Deve essere coerente e in linea con quanto proposta nell’Allegato 3-Budget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284"/>
        </w:tabs>
        <w:spacing w:after="200" w:before="200" w:lineRule="auto"/>
        <w:ind w:left="0"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[max 200 parole]</w:t>
      </w:r>
    </w:p>
    <w:p w:rsidR="00000000" w:rsidDel="00000000" w:rsidP="00000000" w:rsidRDefault="00000000" w:rsidRPr="00000000" w14:paraId="00000096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54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5"/>
        <w:gridCol w:w="2475"/>
        <w:gridCol w:w="4935"/>
        <w:gridCol w:w="1575"/>
        <w:tblGridChange w:id="0">
          <w:tblGrid>
            <w:gridCol w:w="555"/>
            <w:gridCol w:w="2475"/>
            <w:gridCol w:w="4935"/>
            <w:gridCol w:w="15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ind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ind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Voce di spesa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ind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Descrizione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ind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€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ind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TOTALE BUDGET RICHIESTO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ind w:hanging="2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ind w:left="0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ind w:left="0" w:hanging="2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ind w:left="0" w:hanging="2"/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FACOLTATIVAMENTE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SI ALLEGA:</w:t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ind w:left="0" w:hanging="2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[allegare eventuale documentazione a corredo realizzata dal team di progetto (PPT, PPTX, PDF, video, immagini,..). Possibile inserire link su drive/cartella condivisa.]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 w:line="240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BE">
      <w:pPr>
        <w:spacing w:after="200" w:before="54" w:lineRule="auto"/>
        <w:ind w:left="0" w:right="104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200" w:before="54" w:lineRule="auto"/>
        <w:ind w:left="0" w:right="104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hanging="2"/>
        <w:jc w:val="center"/>
        <w:rPr>
          <w:rFonts w:ascii="Roboto" w:cs="Roboto" w:eastAsia="Roboto" w:hAnsi="Roboto"/>
          <w:b w:val="1"/>
          <w:bCs w:val="1"/>
          <w:u w:val="single"/>
        </w:rPr>
      </w:pPr>
      <w:bookmarkStart w:colFirst="0" w:colLast="0" w:name="_heading=h.ndwhqs2j55s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u w:val="single"/>
          <w:rtl w:val="0"/>
        </w:rPr>
        <w:t xml:space="preserve">DA COMPILARE, SOTTOSCRIVERE A CURA DEL LEGALE RAPPRESENTANTE e CONVERTIRE IN FILE PDF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bookmarkStart w:colFirst="0" w:colLast="0" w:name="_heading=h.wo6lesavdjtb" w:id="9"/>
      <w:bookmarkEnd w:id="9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7" w:left="1134" w:right="1132" w:header="708" w:footer="708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right"/>
      <w:rPr>
        <w:rFonts w:ascii="Calibri" w:cs="Calibri" w:eastAsia="Calibri" w:hAnsi="Calibri"/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right="36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ind w:left="0"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spacing w:line="276" w:lineRule="auto"/>
      <w:ind w:hanging="2"/>
      <w:rPr>
        <w:rFonts w:ascii="Calibri" w:cs="Calibri" w:eastAsia="Calibri" w:hAnsi="Calibri"/>
        <w:sz w:val="22"/>
        <w:szCs w:val="22"/>
      </w:rPr>
    </w:pPr>
    <w:r w:rsidDel="00000000" w:rsidR="00000000" w:rsidRPr="00000000">
      <w:rPr/>
      <w:drawing>
        <wp:inline distB="114300" distT="114300" distL="114300" distR="114300">
          <wp:extent cx="2646998" cy="1387307"/>
          <wp:effectExtent b="0" l="0" r="0" t="0"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46998" cy="13873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4381500</wp:posOffset>
          </wp:positionH>
          <wp:positionV relativeFrom="paragraph">
            <wp:posOffset>-123824</wp:posOffset>
          </wp:positionV>
          <wp:extent cx="1367438" cy="747713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-1248" l="-2857" r="0" t="-10724"/>
                  <a:stretch>
                    <a:fillRect/>
                  </a:stretch>
                </pic:blipFill>
                <pic:spPr>
                  <a:xfrm>
                    <a:off x="0" y="0"/>
                    <a:ext cx="1367438" cy="7477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4381500</wp:posOffset>
          </wp:positionH>
          <wp:positionV relativeFrom="paragraph">
            <wp:posOffset>704850</wp:posOffset>
          </wp:positionV>
          <wp:extent cx="1652177" cy="576504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177" cy="57650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7">
    <w:pPr>
      <w:spacing w:line="276" w:lineRule="auto"/>
      <w:ind w:left="0" w:right="-40" w:hanging="2"/>
      <w:jc w:val="right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spacing w:line="276" w:lineRule="auto"/>
      <w:ind w:left="0" w:right="-40" w:hanging="2"/>
      <w:jc w:val="right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spacing w:line="276" w:lineRule="auto"/>
      <w:ind w:hanging="2"/>
      <w:rPr/>
    </w:pPr>
    <w:r w:rsidDel="00000000" w:rsidR="00000000" w:rsidRPr="00000000">
      <w:rPr/>
      <w:drawing>
        <wp:inline distB="114300" distT="114300" distL="114300" distR="114300">
          <wp:extent cx="2646998" cy="1387307"/>
          <wp:effectExtent b="0" l="0" r="0" t="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46998" cy="13873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1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  <w:ind w:left="0" w:firstLine="0"/>
    </w:pPr>
    <w:rPr>
      <w:rFonts w:ascii="Georgia" w:cs="Georgia" w:eastAsia="Georgia" w:hAnsi="Georgia"/>
      <w:i w:val="1"/>
      <w:iCs w:val="1"/>
      <w:color w:val="000000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0.0" w:type="dxa"/>
        <w:left w:w="70.0" w:type="dxa"/>
        <w:bottom w:w="7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70.0" w:type="dxa"/>
        <w:left w:w="70.0" w:type="dxa"/>
        <w:bottom w:w="7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70.0" w:type="dxa"/>
        <w:left w:w="70.0" w:type="dxa"/>
        <w:bottom w:w="7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hlkyw51zmboZlY/XmqWzLx1PZQ==">CgMxLjAyDmguZXFiMzk1Z3hpa2x5Mg5oLm4wdndiZnI1NHAxbjIOaC4xeWNwbzIzYmlpM2UyDmguNXRucWFvYWpveGd0Mg5oLmdwNThxZGhtbXh3ZTIOaC5zbmcwcGV1OGJ5ajgyDmgueWFvcWhoaTdicGRvMg5oLnIzMWU2c2w5cGxjbjINaC5uZHdocXMyajU1czIOaC53bzZsZXNhdmRqdGI4AGooChRzdWdnZXN0LmVwaDBjdG4yOXhlaxIQVmFsZXJpbyBEZW1vbnRpc2ooChRzdWdnZXN0LnhsOWY2amt1dXFqYRIQVmFsZXJpbyBEZW1vbnRpc3IhMTVmQW5VR0lrbXotalNYOEZ4NUFWeXYyOC0zSllUOW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