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Spett.le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ab/>
        <w:tab/>
        <w:tab/>
        <w:tab/>
        <w:tab/>
        <w:tab/>
        <w:tab/>
        <w:t xml:space="preserve">Fondazione Pietro Giacomo Rusconi, Villa Ghigi, per l’Innovazione Urbana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ab/>
        <w:tab/>
        <w:tab/>
        <w:tab/>
        <w:tab/>
        <w:tab/>
        <w:t xml:space="preserve">Via Giuseppe Petroni, 9 – 40126 Bologna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OGGETTO: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Delega per la consegna della domanda di partecipazione alla selezione selezione pubblica, mediante procedura comparativa per l’individuazione di  n. 1 esperto/a a cui conferire un incarico di natura professionale nell’ambito del PNRR - Missione 5 Componente 2 Investimento 2.2 "Piani Urbani Integrati" per la realizzazione di azioni immateriali nell'ambito dei seguenti progetti</w:t>
      </w:r>
    </w:p>
    <w:p w:rsidR="00000000" w:rsidDel="00000000" w:rsidP="00000000" w:rsidRDefault="00000000" w:rsidRPr="00000000" w14:paraId="00000008">
      <w:pPr>
        <w:spacing w:after="200" w:line="276" w:lineRule="auto"/>
        <w:ind w:right="-40.8661417322827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="276" w:lineRule="auto"/>
        <w:ind w:right="-40.8661417322827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EX SCALO RAVONE - CUP F31I22000010006</w:t>
      </w:r>
    </w:p>
    <w:p w:rsidR="00000000" w:rsidDel="00000000" w:rsidP="00000000" w:rsidRDefault="00000000" w:rsidRPr="00000000" w14:paraId="0000000A">
      <w:pPr>
        <w:spacing w:after="200" w:line="276" w:lineRule="auto"/>
        <w:ind w:right="-40.8661417322827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VIA DELLA CONOSCENZA - CUP F39J22001870006</w:t>
      </w:r>
    </w:p>
    <w:p w:rsidR="00000000" w:rsidDel="00000000" w:rsidP="00000000" w:rsidRDefault="00000000" w:rsidRPr="00000000" w14:paraId="0000000B">
      <w:pPr>
        <w:spacing w:after="200" w:line="276" w:lineRule="auto"/>
        <w:ind w:right="-40.8661417322827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Finanziato dall’Unione Europea - NextGenerationEU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(CCL/2025/AP-5)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Il/la sottoscritto/a </w:t>
        <w:tab/>
        <w:t xml:space="preserve">________________________________________________________________________</w:t>
      </w:r>
    </w:p>
    <w:p w:rsidR="00000000" w:rsidDel="00000000" w:rsidP="00000000" w:rsidRDefault="00000000" w:rsidRPr="00000000" w14:paraId="00000012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nato/a a _____________________________ prov. _____ nazione ________________ </w:t>
        <w:tab/>
        <w:t xml:space="preserve">il _______________</w:t>
      </w:r>
    </w:p>
    <w:p w:rsidR="00000000" w:rsidDel="00000000" w:rsidP="00000000" w:rsidRDefault="00000000" w:rsidRPr="00000000" w14:paraId="00000013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residente in via/piazza ___________________________________________________________ </w:t>
        <w:tab/>
        <w:t xml:space="preserve">n. ______</w:t>
      </w:r>
    </w:p>
    <w:p w:rsidR="00000000" w:rsidDel="00000000" w:rsidP="00000000" w:rsidRDefault="00000000" w:rsidRPr="00000000" w14:paraId="00000014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città _________________________________ prov. _____ cap _________ </w:t>
        <w:tab/>
        <w:t xml:space="preserve">nazione ___________________</w:t>
      </w:r>
    </w:p>
    <w:p w:rsidR="00000000" w:rsidDel="00000000" w:rsidP="00000000" w:rsidRDefault="00000000" w:rsidRPr="00000000" w14:paraId="00000015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documento di riconoscimento: ____________________ n° _______________</w:t>
      </w:r>
    </w:p>
    <w:p w:rsidR="00000000" w:rsidDel="00000000" w:rsidP="00000000" w:rsidRDefault="00000000" w:rsidRPr="00000000" w14:paraId="00000016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rilasciato da ________________________________________________  il ____________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presa visione dell’avviso di selezione pubblicato dalla Fondazione Pietro Giacomo Rusconi, Villa Ghigi, per l’Innovazione Urbana e in particolar modo dell’art. 6 (“Modalità di presentazione delle candidature”),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="240" w:lineRule="auto"/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DELEGA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Il/la sig./sig.ra </w:t>
        <w:tab/>
        <w:t xml:space="preserve">___________________________________________________________________________</w:t>
      </w:r>
    </w:p>
    <w:p w:rsidR="00000000" w:rsidDel="00000000" w:rsidP="00000000" w:rsidRDefault="00000000" w:rsidRPr="00000000" w14:paraId="0000001B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nato/a a _____________________________ prov. _____ nazione ________________ </w:t>
        <w:tab/>
        <w:t xml:space="preserve">il _______________</w:t>
      </w:r>
    </w:p>
    <w:p w:rsidR="00000000" w:rsidDel="00000000" w:rsidP="00000000" w:rsidRDefault="00000000" w:rsidRPr="00000000" w14:paraId="0000001C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residente in via/piazza ___________________________________________________________ </w:t>
        <w:tab/>
        <w:t xml:space="preserve">n. ______</w:t>
      </w:r>
    </w:p>
    <w:p w:rsidR="00000000" w:rsidDel="00000000" w:rsidP="00000000" w:rsidRDefault="00000000" w:rsidRPr="00000000" w14:paraId="0000001D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città _________________________________ prov. _____ cap _________ </w:t>
        <w:tab/>
        <w:t xml:space="preserve">nazione ___________________</w:t>
      </w:r>
    </w:p>
    <w:p w:rsidR="00000000" w:rsidDel="00000000" w:rsidP="00000000" w:rsidRDefault="00000000" w:rsidRPr="00000000" w14:paraId="0000001E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indirizzo PEC (se applicabile) ________________________________________ </w:t>
      </w:r>
    </w:p>
    <w:p w:rsidR="00000000" w:rsidDel="00000000" w:rsidP="00000000" w:rsidRDefault="00000000" w:rsidRPr="00000000" w14:paraId="0000001F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documento di riconoscimento: ____________________ n° _______________</w:t>
      </w:r>
    </w:p>
    <w:p w:rsidR="00000000" w:rsidDel="00000000" w:rsidP="00000000" w:rsidRDefault="00000000" w:rsidRPr="00000000" w14:paraId="00000020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rilasciato da _________________________________________________ il ____________</w:t>
      </w:r>
    </w:p>
    <w:p w:rsidR="00000000" w:rsidDel="00000000" w:rsidP="00000000" w:rsidRDefault="00000000" w:rsidRPr="00000000" w14:paraId="00000021">
      <w:pP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 consegnare la propria domanda di partecipazione alla selezione di cui all’oggetto per il profilo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2025/PUI-CMM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utilizzando la seguente modalità: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before="300" w:line="276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Tramite l’invio di un messaggio di posta elettronica certificata (PEC) all’indirizzo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0"/>
            <w:szCs w:val="20"/>
            <w:u w:val="single"/>
            <w:rtl w:val="0"/>
          </w:rPr>
          <w:t xml:space="preserve">fondazioneinnovazioneurbana@pec.it</w:t>
        </w:r>
      </w:hyperlink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; in tal caso, il/la sottoscritto/a si impegna ad allegare al messaggio, oltre alla documentazione di cui al punto 5 dell’avviso, una copia fotostatica di un documento d’identità del delegato in corso di validità;</w:t>
      </w:r>
    </w:p>
    <w:p w:rsidR="00000000" w:rsidDel="00000000" w:rsidP="00000000" w:rsidRDefault="00000000" w:rsidRPr="00000000" w14:paraId="00000025">
      <w:pPr>
        <w:spacing w:after="200" w:line="276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5103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In fede,</w:t>
      </w:r>
    </w:p>
    <w:p w:rsidR="00000000" w:rsidDel="00000000" w:rsidP="00000000" w:rsidRDefault="00000000" w:rsidRPr="00000000" w14:paraId="00000028">
      <w:pPr>
        <w:tabs>
          <w:tab w:val="left" w:leader="none" w:pos="5103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Data ______________________</w:t>
        <w:tab/>
        <w:t xml:space="preserve">Firma (delegante) _____________________________________________ </w:t>
      </w:r>
    </w:p>
    <w:p w:rsidR="00000000" w:rsidDel="00000000" w:rsidP="00000000" w:rsidRDefault="00000000" w:rsidRPr="00000000" w14:paraId="0000002A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 accettazione,</w:t>
      </w:r>
    </w:p>
    <w:p w:rsidR="00000000" w:rsidDel="00000000" w:rsidP="00000000" w:rsidRDefault="00000000" w:rsidRPr="00000000" w14:paraId="0000002E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Data ______________________</w:t>
        <w:tab/>
        <w:t xml:space="preserve">Firma (delegato) ______________________________________________ </w:t>
      </w:r>
    </w:p>
    <w:sectPr>
      <w:headerReference r:id="rId8" w:type="default"/>
      <w:footerReference r:id="rId9" w:type="default"/>
      <w:pgSz w:h="16838" w:w="11906" w:orient="portrait"/>
      <w:pgMar w:bottom="1418" w:top="1843" w:left="1134" w:right="1134" w:header="708" w:footer="43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right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Pag. </w:t>
    </w:r>
    <w:r w:rsidDel="00000000" w:rsidR="00000000" w:rsidRPr="00000000">
      <w:rPr>
        <w:rFonts w:ascii="Arial" w:cs="Arial" w:eastAsia="Arial" w:hAnsi="Arial"/>
        <w:b w:val="1"/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 di </w:t>
    </w:r>
    <w:r w:rsidDel="00000000" w:rsidR="00000000" w:rsidRPr="00000000">
      <w:rPr>
        <w:rFonts w:ascii="Arial" w:cs="Arial" w:eastAsia="Arial" w:hAnsi="Arial"/>
        <w:b w:val="1"/>
        <w:color w:val="000000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widowControl w:val="0"/>
      <w:spacing w:after="0" w:line="240" w:lineRule="auto"/>
      <w:rPr>
        <w:rFonts w:ascii="Arial" w:cs="Arial" w:eastAsia="Arial" w:hAnsi="Arial"/>
        <w:highlight w:val="white"/>
      </w:rPr>
    </w:pPr>
    <w:r w:rsidDel="00000000" w:rsidR="00000000" w:rsidRPr="00000000">
      <w:rPr>
        <w:rFonts w:ascii="Arial" w:cs="Arial" w:eastAsia="Arial" w:hAnsi="Arial"/>
        <w:highlight w:val="white"/>
      </w:rPr>
      <w:drawing>
        <wp:inline distB="114300" distT="114300" distL="114300" distR="114300">
          <wp:extent cx="2786532" cy="700088"/>
          <wp:effectExtent b="0" l="0" r="0" t="0"/>
          <wp:docPr id="1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86532" cy="7000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widowControl w:val="0"/>
      <w:spacing w:after="0" w:line="240" w:lineRule="auto"/>
      <w:ind w:left="133.2000732421875" w:firstLine="0"/>
      <w:rPr>
        <w:rFonts w:ascii="Times New Roman" w:cs="Times New Roman" w:eastAsia="Times New Roman" w:hAnsi="Times New Roman"/>
        <w:color w:val="434343"/>
        <w:sz w:val="20"/>
        <w:szCs w:val="20"/>
        <w:highlight w:val="white"/>
      </w:rPr>
    </w:pPr>
    <w:r w:rsidDel="00000000" w:rsidR="00000000" w:rsidRPr="00000000">
      <w:rPr>
        <w:rFonts w:ascii="Times New Roman" w:cs="Times New Roman" w:eastAsia="Times New Roman" w:hAnsi="Times New Roman"/>
        <w:color w:val="434343"/>
        <w:sz w:val="20"/>
        <w:szCs w:val="20"/>
        <w:highlight w:val="white"/>
        <w:rtl w:val="0"/>
      </w:rPr>
      <w:t xml:space="preserve">Finanziato dall'Unione europea - NextGenerationEU </w:t>
    </w:r>
  </w:p>
  <w:p w:rsidR="00000000" w:rsidDel="00000000" w:rsidP="00000000" w:rsidRDefault="00000000" w:rsidRPr="00000000" w14:paraId="00000032">
    <w:pPr>
      <w:tabs>
        <w:tab w:val="right" w:leader="none" w:pos="9636.141732283466"/>
        <w:tab w:val="right" w:leader="none" w:pos="9638"/>
      </w:tabs>
      <w:spacing w:after="0" w:line="240" w:lineRule="auto"/>
      <w:ind w:right="-7"/>
      <w:jc w:val="both"/>
      <w:rPr>
        <w:rFonts w:ascii="Roboto" w:cs="Roboto" w:eastAsia="Roboto" w:hAnsi="Roboto"/>
        <w:sz w:val="16"/>
        <w:szCs w:val="16"/>
        <w:highlight w:val="white"/>
      </w:rPr>
    </w:pPr>
    <w:r w:rsidDel="00000000" w:rsidR="00000000" w:rsidRPr="00000000">
      <w:rPr>
        <w:rFonts w:ascii="Times New Roman" w:cs="Times New Roman" w:eastAsia="Times New Roman" w:hAnsi="Times New Roman"/>
        <w:color w:val="434343"/>
        <w:sz w:val="20"/>
        <w:szCs w:val="20"/>
        <w:highlight w:val="white"/>
        <w:rtl w:val="0"/>
      </w:rPr>
      <w:t xml:space="preserve">M5 C2 Investimento 2.2 "Piani Urbani Integrati" </w:t>
    </w:r>
    <w:r w:rsidDel="00000000" w:rsidR="00000000" w:rsidRPr="00000000">
      <w:rPr>
        <w:rFonts w:ascii="Roboto" w:cs="Roboto" w:eastAsia="Roboto" w:hAnsi="Roboto"/>
        <w:sz w:val="16"/>
        <w:szCs w:val="16"/>
        <w:highlight w:val="white"/>
        <w:rtl w:val="0"/>
      </w:rPr>
      <w:tab/>
      <w:tab/>
    </w:r>
  </w:p>
  <w:p w:rsidR="00000000" w:rsidDel="00000000" w:rsidP="00000000" w:rsidRDefault="00000000" w:rsidRPr="00000000" w14:paraId="00000033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16"/>
        <w:szCs w:val="16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20"/>
        <w:szCs w:val="20"/>
        <w:highlight w:val="white"/>
      </w:rPr>
    </w:pPr>
    <w:r w:rsidDel="00000000" w:rsidR="00000000" w:rsidRPr="00000000">
      <w:rPr>
        <w:rFonts w:ascii="Roboto" w:cs="Roboto" w:eastAsia="Roboto" w:hAnsi="Roboto"/>
        <w:b w:val="1"/>
        <w:sz w:val="20"/>
        <w:szCs w:val="20"/>
        <w:highlight w:val="white"/>
        <w:rtl w:val="0"/>
      </w:rPr>
      <w:t xml:space="preserve">Avviso pubblico CCL/2025/AP-5</w:t>
    </w:r>
  </w:p>
  <w:p w:rsidR="00000000" w:rsidDel="00000000" w:rsidP="00000000" w:rsidRDefault="00000000" w:rsidRPr="00000000" w14:paraId="00000035">
    <w:pPr>
      <w:spacing w:after="200" w:line="276" w:lineRule="auto"/>
      <w:ind w:right="-40.8661417322827"/>
      <w:jc w:val="right"/>
      <w:rPr>
        <w:rFonts w:ascii="Roboto" w:cs="Roboto" w:eastAsia="Roboto" w:hAnsi="Roboto"/>
        <w:b w:val="1"/>
        <w:sz w:val="20"/>
        <w:szCs w:val="20"/>
        <w:highlight w:val="white"/>
      </w:rPr>
    </w:pPr>
    <w:r w:rsidDel="00000000" w:rsidR="00000000" w:rsidRPr="00000000">
      <w:rPr>
        <w:rFonts w:ascii="Roboto" w:cs="Roboto" w:eastAsia="Roboto" w:hAnsi="Roboto"/>
        <w:b w:val="1"/>
        <w:sz w:val="20"/>
        <w:szCs w:val="20"/>
        <w:highlight w:val="white"/>
        <w:rtl w:val="0"/>
      </w:rPr>
      <w:t xml:space="preserve">EX SCALO RAVONE - CUP F31I22000010006</w:t>
    </w:r>
  </w:p>
  <w:p w:rsidR="00000000" w:rsidDel="00000000" w:rsidP="00000000" w:rsidRDefault="00000000" w:rsidRPr="00000000" w14:paraId="00000036">
    <w:pPr>
      <w:spacing w:after="200" w:line="276" w:lineRule="auto"/>
      <w:ind w:right="-40.8661417322827"/>
      <w:jc w:val="right"/>
      <w:rPr>
        <w:rFonts w:ascii="Roboto" w:cs="Roboto" w:eastAsia="Roboto" w:hAnsi="Roboto"/>
        <w:b w:val="1"/>
        <w:sz w:val="20"/>
        <w:szCs w:val="20"/>
        <w:highlight w:val="white"/>
      </w:rPr>
    </w:pPr>
    <w:r w:rsidDel="00000000" w:rsidR="00000000" w:rsidRPr="00000000">
      <w:rPr>
        <w:rFonts w:ascii="Roboto" w:cs="Roboto" w:eastAsia="Roboto" w:hAnsi="Roboto"/>
        <w:b w:val="1"/>
        <w:sz w:val="20"/>
        <w:szCs w:val="20"/>
        <w:highlight w:val="white"/>
        <w:rtl w:val="0"/>
      </w:rPr>
      <w:t xml:space="preserve">VIA DELLA CONOSCENZA - CUP F39J22001870006</w:t>
    </w:r>
  </w:p>
  <w:p w:rsidR="00000000" w:rsidDel="00000000" w:rsidP="00000000" w:rsidRDefault="00000000" w:rsidRPr="00000000" w14:paraId="00000037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20"/>
        <w:szCs w:val="20"/>
        <w:highlight w:val="white"/>
      </w:rPr>
    </w:pPr>
    <w:r w:rsidDel="00000000" w:rsidR="00000000" w:rsidRPr="00000000">
      <w:rPr>
        <w:rFonts w:ascii="Roboto" w:cs="Roboto" w:eastAsia="Roboto" w:hAnsi="Roboto"/>
        <w:b w:val="1"/>
        <w:color w:val="000000"/>
        <w:sz w:val="20"/>
        <w:szCs w:val="20"/>
        <w:highlight w:val="white"/>
        <w:rtl w:val="0"/>
      </w:rPr>
      <w:t xml:space="preserve">Allegato n. </w:t>
    </w:r>
    <w:r w:rsidDel="00000000" w:rsidR="00000000" w:rsidRPr="00000000">
      <w:rPr>
        <w:rFonts w:ascii="Roboto" w:cs="Roboto" w:eastAsia="Roboto" w:hAnsi="Roboto"/>
        <w:b w:val="1"/>
        <w:sz w:val="20"/>
        <w:szCs w:val="20"/>
        <w:highlight w:val="white"/>
        <w:rtl w:val="0"/>
      </w:rPr>
      <w:t xml:space="preserve">3 - Delega per la presentazione della candidatura</w:t>
    </w:r>
  </w:p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jc w:val="right"/>
      <w:rPr>
        <w:rFonts w:ascii="Arial" w:cs="Arial" w:eastAsia="Arial" w:hAnsi="Arial"/>
        <w:b w:val="1"/>
        <w:sz w:val="20"/>
        <w:szCs w:val="20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rPr>
        <w:rFonts w:ascii="Arial" w:cs="Arial" w:eastAsia="Arial" w:hAnsi="Arial"/>
        <w:b w:val="1"/>
        <w:sz w:val="20"/>
        <w:szCs w:val="20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rPr>
        <w:rFonts w:ascii="Arial" w:cs="Arial" w:eastAsia="Arial" w:hAnsi="Arial"/>
        <w:b w:val="1"/>
        <w:sz w:val="20"/>
        <w:szCs w:val="20"/>
        <w:highlight w:val="whit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fondazioneinnovazioneurbana@pec.it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Z3/H4aa9/UH0FklvYZiKFlYPRA==">CgMxLjAyCGguZ2pkZ3hzOAByITExdVpJQjBTRFBKaExCSDM1bWRKbGoxN3h1M3F6SmlDNw==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